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984" w:rsidRPr="00131984" w:rsidRDefault="00131984" w:rsidP="00131984">
      <w:pPr>
        <w:spacing w:after="0" w:line="240" w:lineRule="auto"/>
        <w:jc w:val="center"/>
        <w:rPr>
          <w:rFonts w:ascii="Times New Roman" w:eastAsia="Times New Roman" w:hAnsi="Times New Roman" w:cs="Times New Roman"/>
          <w:sz w:val="12"/>
          <w:szCs w:val="24"/>
          <w:lang w:eastAsia="tr-TR"/>
        </w:rPr>
      </w:pPr>
      <w:r w:rsidRPr="00131984">
        <w:rPr>
          <w:rFonts w:ascii="Times New Roman" w:eastAsia="Times New Roman" w:hAnsi="Times New Roman" w:cs="Times New Roman"/>
          <w:b/>
          <w:bCs/>
          <w:sz w:val="12"/>
          <w:szCs w:val="24"/>
          <w:lang w:eastAsia="tr-TR"/>
        </w:rPr>
        <w:t>YEMEK HİZMETİ ALINACAKTIR</w:t>
      </w:r>
    </w:p>
    <w:p w:rsidR="00131984" w:rsidRPr="00131984" w:rsidRDefault="00131984" w:rsidP="00131984">
      <w:pPr>
        <w:spacing w:after="0" w:line="240" w:lineRule="auto"/>
        <w:jc w:val="center"/>
        <w:rPr>
          <w:rFonts w:ascii="Times New Roman" w:eastAsia="Times New Roman" w:hAnsi="Times New Roman" w:cs="Times New Roman"/>
          <w:sz w:val="12"/>
          <w:szCs w:val="24"/>
          <w:lang w:eastAsia="tr-TR"/>
        </w:rPr>
      </w:pPr>
      <w:r w:rsidRPr="00131984">
        <w:rPr>
          <w:rFonts w:ascii="Times New Roman" w:eastAsia="Times New Roman" w:hAnsi="Times New Roman" w:cs="Times New Roman"/>
          <w:b/>
          <w:bCs/>
          <w:sz w:val="12"/>
          <w:szCs w:val="24"/>
          <w:u w:val="single"/>
          <w:lang w:eastAsia="tr-TR"/>
        </w:rPr>
        <w:t>BAKLAN İLÇE MİLLİ EĞİTİM MÜDÜRLÜĞÜ- MİLLİ EĞİTİM BAKANLIĞI MÜSTEŞARLIK</w:t>
      </w:r>
      <w:r w:rsidRPr="00131984">
        <w:rPr>
          <w:rFonts w:ascii="Times New Roman" w:eastAsia="Times New Roman" w:hAnsi="Times New Roman" w:cs="Times New Roman"/>
          <w:sz w:val="12"/>
          <w:szCs w:val="24"/>
          <w:lang w:eastAsia="tr-TR"/>
        </w:rPr>
        <w:br/>
      </w:r>
      <w:r w:rsidRPr="00131984">
        <w:rPr>
          <w:rFonts w:ascii="Times New Roman" w:eastAsia="Times New Roman" w:hAnsi="Times New Roman" w:cs="Times New Roman"/>
          <w:sz w:val="12"/>
          <w:szCs w:val="24"/>
          <w:lang w:eastAsia="tr-TR"/>
        </w:rPr>
        <w:br/>
        <w:t>2018-2019 EĞİTİM ÖĞRETİM YILI TAŞIMA KAPSAMINA ALINAN 72 İLKOKUL ORTAOKUL ÖĞRENCİSİNE ÖĞLE YEMEĞİ HAZIRLAMA VE DAĞITIM İŞİ hizmet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tblPr>
      <w:tblGrid>
        <w:gridCol w:w="3345"/>
        <w:gridCol w:w="120"/>
        <w:gridCol w:w="5697"/>
      </w:tblGrid>
      <w:tr w:rsidR="00131984" w:rsidRPr="00131984" w:rsidTr="00131984">
        <w:trPr>
          <w:tblCellSpacing w:w="15" w:type="dxa"/>
        </w:trPr>
        <w:tc>
          <w:tcPr>
            <w:tcW w:w="3300" w:type="dxa"/>
            <w:vAlign w:val="center"/>
            <w:hideMark/>
          </w:tcPr>
          <w:p w:rsidR="00131984" w:rsidRPr="00131984" w:rsidRDefault="00131984" w:rsidP="00131984">
            <w:pPr>
              <w:spacing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b/>
                <w:bCs/>
                <w:sz w:val="12"/>
                <w:szCs w:val="24"/>
                <w:lang w:eastAsia="tr-TR"/>
              </w:rPr>
              <w:t>İhale Kayıt Numarası</w:t>
            </w:r>
          </w:p>
        </w:tc>
        <w:tc>
          <w:tcPr>
            <w:tcW w:w="50" w:type="pct"/>
            <w:vAlign w:val="center"/>
            <w:hideMark/>
          </w:tcPr>
          <w:p w:rsidR="00131984" w:rsidRPr="00131984" w:rsidRDefault="00131984" w:rsidP="00131984">
            <w:pPr>
              <w:spacing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b/>
                <w:bCs/>
                <w:sz w:val="12"/>
                <w:szCs w:val="24"/>
                <w:lang w:eastAsia="tr-TR"/>
              </w:rPr>
              <w:t>:</w:t>
            </w:r>
          </w:p>
        </w:tc>
        <w:tc>
          <w:tcPr>
            <w:tcW w:w="0" w:type="auto"/>
            <w:vAlign w:val="center"/>
            <w:hideMark/>
          </w:tcPr>
          <w:p w:rsidR="00131984" w:rsidRPr="00131984" w:rsidRDefault="00131984" w:rsidP="00131984">
            <w:pPr>
              <w:spacing w:after="0" w:line="240" w:lineRule="auto"/>
              <w:rPr>
                <w:rFonts w:ascii="Times New Roman" w:eastAsia="Times New Roman" w:hAnsi="Times New Roman" w:cs="Times New Roman"/>
                <w:sz w:val="12"/>
                <w:szCs w:val="24"/>
                <w:lang w:eastAsia="tr-TR"/>
              </w:rPr>
            </w:pPr>
            <w:bookmarkStart w:id="0" w:name="_GoBack"/>
            <w:r w:rsidRPr="00131984">
              <w:rPr>
                <w:rFonts w:ascii="Times New Roman" w:eastAsia="Times New Roman" w:hAnsi="Times New Roman" w:cs="Times New Roman"/>
                <w:b/>
                <w:bCs/>
                <w:sz w:val="12"/>
                <w:szCs w:val="24"/>
                <w:lang w:eastAsia="tr-TR"/>
              </w:rPr>
              <w:t>2018/380054</w:t>
            </w:r>
            <w:bookmarkEnd w:id="0"/>
          </w:p>
        </w:tc>
      </w:tr>
    </w:tbl>
    <w:p w:rsidR="00131984" w:rsidRPr="00131984" w:rsidRDefault="00131984" w:rsidP="00131984">
      <w:pPr>
        <w:spacing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sz w:val="12"/>
          <w:szCs w:val="24"/>
          <w:lang w:eastAsia="tr-TR"/>
        </w:rPr>
        <w:t>1-İdarenin</w:t>
      </w:r>
    </w:p>
    <w:tbl>
      <w:tblPr>
        <w:tblW w:w="5000" w:type="pct"/>
        <w:tblCellSpacing w:w="15" w:type="dxa"/>
        <w:tblCellMar>
          <w:top w:w="15" w:type="dxa"/>
          <w:left w:w="15" w:type="dxa"/>
          <w:bottom w:w="15" w:type="dxa"/>
          <w:right w:w="15" w:type="dxa"/>
        </w:tblCellMar>
        <w:tblLook w:val="04A0"/>
      </w:tblPr>
      <w:tblGrid>
        <w:gridCol w:w="3345"/>
        <w:gridCol w:w="120"/>
        <w:gridCol w:w="5697"/>
      </w:tblGrid>
      <w:tr w:rsidR="00131984" w:rsidRPr="00131984" w:rsidTr="00131984">
        <w:trPr>
          <w:tblCellSpacing w:w="15" w:type="dxa"/>
        </w:trPr>
        <w:tc>
          <w:tcPr>
            <w:tcW w:w="3300" w:type="dxa"/>
            <w:hideMark/>
          </w:tcPr>
          <w:p w:rsidR="00131984" w:rsidRPr="00131984" w:rsidRDefault="00131984" w:rsidP="00131984">
            <w:pPr>
              <w:spacing w:before="75"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b/>
                <w:bCs/>
                <w:sz w:val="12"/>
                <w:szCs w:val="24"/>
                <w:lang w:eastAsia="tr-TR"/>
              </w:rPr>
              <w:t>a)</w:t>
            </w:r>
            <w:r w:rsidRPr="00131984">
              <w:rPr>
                <w:rFonts w:ascii="Times New Roman" w:eastAsia="Times New Roman" w:hAnsi="Times New Roman" w:cs="Times New Roman"/>
                <w:sz w:val="12"/>
                <w:szCs w:val="24"/>
                <w:lang w:eastAsia="tr-TR"/>
              </w:rPr>
              <w:t xml:space="preserve"> Adresi</w:t>
            </w:r>
          </w:p>
        </w:tc>
        <w:tc>
          <w:tcPr>
            <w:tcW w:w="50" w:type="pct"/>
            <w:hideMark/>
          </w:tcPr>
          <w:p w:rsidR="00131984" w:rsidRPr="00131984" w:rsidRDefault="00131984" w:rsidP="00131984">
            <w:pPr>
              <w:spacing w:before="75"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sz w:val="12"/>
                <w:szCs w:val="24"/>
                <w:lang w:eastAsia="tr-TR"/>
              </w:rPr>
              <w:t>:</w:t>
            </w:r>
          </w:p>
        </w:tc>
        <w:tc>
          <w:tcPr>
            <w:tcW w:w="0" w:type="auto"/>
            <w:vAlign w:val="center"/>
            <w:hideMark/>
          </w:tcPr>
          <w:p w:rsidR="00131984" w:rsidRPr="00131984" w:rsidRDefault="00131984" w:rsidP="00131984">
            <w:pPr>
              <w:spacing w:before="75"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sz w:val="12"/>
                <w:szCs w:val="24"/>
                <w:lang w:eastAsia="tr-TR"/>
              </w:rPr>
              <w:t>GÖKPINAR MAHALLESI GÖKPINAR CADDESI 20770 BAKLAN/DENİZLİ</w:t>
            </w:r>
          </w:p>
        </w:tc>
      </w:tr>
      <w:tr w:rsidR="00131984" w:rsidRPr="00131984" w:rsidTr="00131984">
        <w:trPr>
          <w:tblCellSpacing w:w="15" w:type="dxa"/>
        </w:trPr>
        <w:tc>
          <w:tcPr>
            <w:tcW w:w="3300" w:type="dxa"/>
            <w:hideMark/>
          </w:tcPr>
          <w:p w:rsidR="00131984" w:rsidRPr="00131984" w:rsidRDefault="00131984" w:rsidP="00131984">
            <w:pPr>
              <w:spacing w:before="75"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b/>
                <w:bCs/>
                <w:sz w:val="12"/>
                <w:szCs w:val="24"/>
                <w:lang w:eastAsia="tr-TR"/>
              </w:rPr>
              <w:t>b)</w:t>
            </w:r>
            <w:r w:rsidRPr="00131984">
              <w:rPr>
                <w:rFonts w:ascii="Times New Roman" w:eastAsia="Times New Roman" w:hAnsi="Times New Roman" w:cs="Times New Roman"/>
                <w:sz w:val="12"/>
                <w:szCs w:val="24"/>
                <w:lang w:eastAsia="tr-TR"/>
              </w:rPr>
              <w:t xml:space="preserve"> Telefon ve faks numarası</w:t>
            </w:r>
          </w:p>
        </w:tc>
        <w:tc>
          <w:tcPr>
            <w:tcW w:w="50" w:type="pct"/>
            <w:hideMark/>
          </w:tcPr>
          <w:p w:rsidR="00131984" w:rsidRPr="00131984" w:rsidRDefault="00131984" w:rsidP="00131984">
            <w:pPr>
              <w:spacing w:before="75"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sz w:val="12"/>
                <w:szCs w:val="24"/>
                <w:lang w:eastAsia="tr-TR"/>
              </w:rPr>
              <w:t>:</w:t>
            </w:r>
          </w:p>
        </w:tc>
        <w:tc>
          <w:tcPr>
            <w:tcW w:w="0" w:type="auto"/>
            <w:vAlign w:val="center"/>
            <w:hideMark/>
          </w:tcPr>
          <w:p w:rsidR="00131984" w:rsidRPr="00131984" w:rsidRDefault="00131984" w:rsidP="00131984">
            <w:pPr>
              <w:spacing w:before="75"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sz w:val="12"/>
                <w:szCs w:val="24"/>
                <w:lang w:eastAsia="tr-TR"/>
              </w:rPr>
              <w:t>2587812121 - 2587812120</w:t>
            </w:r>
          </w:p>
        </w:tc>
      </w:tr>
      <w:tr w:rsidR="00131984" w:rsidRPr="00131984" w:rsidTr="00131984">
        <w:trPr>
          <w:tblCellSpacing w:w="15" w:type="dxa"/>
        </w:trPr>
        <w:tc>
          <w:tcPr>
            <w:tcW w:w="3300" w:type="dxa"/>
            <w:vAlign w:val="center"/>
            <w:hideMark/>
          </w:tcPr>
          <w:p w:rsidR="00131984" w:rsidRPr="00131984" w:rsidRDefault="00131984" w:rsidP="00131984">
            <w:pPr>
              <w:spacing w:before="75"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b/>
                <w:bCs/>
                <w:sz w:val="12"/>
                <w:szCs w:val="24"/>
                <w:lang w:eastAsia="tr-TR"/>
              </w:rPr>
              <w:t>c)</w:t>
            </w:r>
            <w:r w:rsidRPr="00131984">
              <w:rPr>
                <w:rFonts w:ascii="Times New Roman" w:eastAsia="Times New Roman" w:hAnsi="Times New Roman" w:cs="Times New Roman"/>
                <w:sz w:val="12"/>
                <w:szCs w:val="24"/>
                <w:lang w:eastAsia="tr-TR"/>
              </w:rPr>
              <w:t xml:space="preserve"> Elektronik Posta Adresi</w:t>
            </w:r>
          </w:p>
        </w:tc>
        <w:tc>
          <w:tcPr>
            <w:tcW w:w="50" w:type="pct"/>
            <w:vAlign w:val="center"/>
            <w:hideMark/>
          </w:tcPr>
          <w:p w:rsidR="00131984" w:rsidRPr="00131984" w:rsidRDefault="00131984" w:rsidP="00131984">
            <w:pPr>
              <w:spacing w:before="75"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sz w:val="12"/>
                <w:szCs w:val="24"/>
                <w:lang w:eastAsia="tr-TR"/>
              </w:rPr>
              <w:t>:</w:t>
            </w:r>
          </w:p>
        </w:tc>
        <w:tc>
          <w:tcPr>
            <w:tcW w:w="0" w:type="auto"/>
            <w:vAlign w:val="center"/>
            <w:hideMark/>
          </w:tcPr>
          <w:p w:rsidR="00131984" w:rsidRPr="00131984" w:rsidRDefault="00131984" w:rsidP="00131984">
            <w:pPr>
              <w:spacing w:before="75"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sz w:val="12"/>
                <w:szCs w:val="24"/>
                <w:lang w:eastAsia="tr-TR"/>
              </w:rPr>
              <w:t>231772@meb.k12.tr</w:t>
            </w:r>
          </w:p>
        </w:tc>
      </w:tr>
      <w:tr w:rsidR="00131984" w:rsidRPr="00131984" w:rsidTr="00131984">
        <w:trPr>
          <w:tblCellSpacing w:w="15" w:type="dxa"/>
        </w:trPr>
        <w:tc>
          <w:tcPr>
            <w:tcW w:w="3300" w:type="dxa"/>
            <w:hideMark/>
          </w:tcPr>
          <w:p w:rsidR="00131984" w:rsidRPr="00131984" w:rsidRDefault="00131984" w:rsidP="00131984">
            <w:pPr>
              <w:spacing w:before="75"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b/>
                <w:bCs/>
                <w:sz w:val="12"/>
                <w:szCs w:val="24"/>
                <w:lang w:eastAsia="tr-TR"/>
              </w:rPr>
              <w:t>ç)</w:t>
            </w:r>
            <w:r w:rsidRPr="00131984">
              <w:rPr>
                <w:rFonts w:ascii="Times New Roman" w:eastAsia="Times New Roman" w:hAnsi="Times New Roman" w:cs="Times New Roman"/>
                <w:sz w:val="12"/>
                <w:szCs w:val="24"/>
                <w:lang w:eastAsia="tr-TR"/>
              </w:rPr>
              <w:t xml:space="preserve"> İhale dokümanının görülebileceği internet adresi </w:t>
            </w:r>
          </w:p>
        </w:tc>
        <w:tc>
          <w:tcPr>
            <w:tcW w:w="50" w:type="pct"/>
            <w:hideMark/>
          </w:tcPr>
          <w:p w:rsidR="00131984" w:rsidRPr="00131984" w:rsidRDefault="00131984" w:rsidP="00131984">
            <w:pPr>
              <w:spacing w:before="75"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sz w:val="12"/>
                <w:szCs w:val="24"/>
                <w:lang w:eastAsia="tr-TR"/>
              </w:rPr>
              <w:t>:</w:t>
            </w:r>
          </w:p>
        </w:tc>
        <w:tc>
          <w:tcPr>
            <w:tcW w:w="0" w:type="auto"/>
            <w:hideMark/>
          </w:tcPr>
          <w:p w:rsidR="00131984" w:rsidRPr="00131984" w:rsidRDefault="00131984" w:rsidP="00131984">
            <w:pPr>
              <w:spacing w:before="75"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sz w:val="12"/>
                <w:szCs w:val="24"/>
                <w:lang w:eastAsia="tr-TR"/>
              </w:rPr>
              <w:t xml:space="preserve">https://ekap.kik.gov.tr/EKAP/ </w:t>
            </w:r>
          </w:p>
        </w:tc>
      </w:tr>
    </w:tbl>
    <w:p w:rsidR="00131984" w:rsidRPr="00131984" w:rsidRDefault="00131984" w:rsidP="00131984">
      <w:pPr>
        <w:spacing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sz w:val="12"/>
          <w:szCs w:val="24"/>
          <w:lang w:eastAsia="tr-TR"/>
        </w:rPr>
        <w:br/>
        <w:t>2-İhale konusu hizmetin</w:t>
      </w:r>
    </w:p>
    <w:tbl>
      <w:tblPr>
        <w:tblW w:w="5000" w:type="pct"/>
        <w:tblCellSpacing w:w="15" w:type="dxa"/>
        <w:tblCellMar>
          <w:top w:w="15" w:type="dxa"/>
          <w:left w:w="15" w:type="dxa"/>
          <w:bottom w:w="15" w:type="dxa"/>
          <w:right w:w="15" w:type="dxa"/>
        </w:tblCellMar>
        <w:tblLook w:val="04A0"/>
      </w:tblPr>
      <w:tblGrid>
        <w:gridCol w:w="2201"/>
        <w:gridCol w:w="110"/>
        <w:gridCol w:w="3294"/>
        <w:gridCol w:w="3557"/>
      </w:tblGrid>
      <w:tr w:rsidR="00131984" w:rsidRPr="00131984" w:rsidTr="00131984">
        <w:trPr>
          <w:tblCellSpacing w:w="15" w:type="dxa"/>
        </w:trPr>
        <w:tc>
          <w:tcPr>
            <w:tcW w:w="2135" w:type="dxa"/>
            <w:hideMark/>
          </w:tcPr>
          <w:p w:rsidR="00131984" w:rsidRPr="00131984" w:rsidRDefault="00131984" w:rsidP="00131984">
            <w:pPr>
              <w:spacing w:before="75"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b/>
                <w:bCs/>
                <w:sz w:val="12"/>
                <w:szCs w:val="24"/>
                <w:lang w:eastAsia="tr-TR"/>
              </w:rPr>
              <w:t>a)</w:t>
            </w:r>
            <w:r w:rsidRPr="00131984">
              <w:rPr>
                <w:rFonts w:ascii="Times New Roman" w:eastAsia="Times New Roman" w:hAnsi="Times New Roman" w:cs="Times New Roman"/>
                <w:sz w:val="12"/>
                <w:szCs w:val="24"/>
                <w:lang w:eastAsia="tr-TR"/>
              </w:rPr>
              <w:t xml:space="preserve"> Niteliği, türü ve miktarı </w:t>
            </w:r>
          </w:p>
        </w:tc>
        <w:tc>
          <w:tcPr>
            <w:tcW w:w="79" w:type="dxa"/>
            <w:hideMark/>
          </w:tcPr>
          <w:p w:rsidR="00131984" w:rsidRPr="00131984" w:rsidRDefault="00131984" w:rsidP="00131984">
            <w:pPr>
              <w:spacing w:before="75"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sz w:val="12"/>
                <w:szCs w:val="24"/>
                <w:lang w:eastAsia="tr-TR"/>
              </w:rPr>
              <w:t>:</w:t>
            </w:r>
          </w:p>
        </w:tc>
        <w:tc>
          <w:tcPr>
            <w:tcW w:w="3231" w:type="dxa"/>
          </w:tcPr>
          <w:p w:rsidR="00131984" w:rsidRPr="00131984" w:rsidRDefault="00131984" w:rsidP="00131984">
            <w:pPr>
              <w:spacing w:before="75" w:after="0" w:line="240" w:lineRule="auto"/>
              <w:rPr>
                <w:rFonts w:ascii="Times New Roman" w:eastAsia="Times New Roman" w:hAnsi="Times New Roman" w:cs="Times New Roman"/>
                <w:sz w:val="12"/>
                <w:szCs w:val="24"/>
                <w:lang w:eastAsia="tr-TR"/>
              </w:rPr>
            </w:pPr>
          </w:p>
        </w:tc>
        <w:tc>
          <w:tcPr>
            <w:tcW w:w="3477" w:type="dxa"/>
            <w:vAlign w:val="center"/>
            <w:hideMark/>
          </w:tcPr>
          <w:p w:rsidR="00131984" w:rsidRPr="00131984" w:rsidRDefault="00131984" w:rsidP="00131984">
            <w:pPr>
              <w:spacing w:before="75"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sz w:val="12"/>
                <w:szCs w:val="24"/>
                <w:lang w:eastAsia="tr-TR"/>
              </w:rPr>
              <w:t>2018-2019 eğitim öğretim yılı taşımalı eğitim ile 3 taşıma merkezi okula gelen 72 ilk ve ortaokul öğrencisine 177 iş günü 12744 adet malzeme dahil öğle yemeği hazırlama, dağıtımı ve sonrası hizmeti alımı.</w:t>
            </w:r>
            <w:r w:rsidRPr="00131984">
              <w:rPr>
                <w:rFonts w:ascii="Times New Roman" w:eastAsia="Times New Roman" w:hAnsi="Times New Roman" w:cs="Times New Roman"/>
                <w:sz w:val="12"/>
                <w:szCs w:val="24"/>
                <w:lang w:eastAsia="tr-TR"/>
              </w:rPr>
              <w:br/>
              <w:t>Ayrıntılı bilgiye EKAP’ta yer alan ihale dokümanı içinde bulunan idari şartnameden ulaşılabilir.</w:t>
            </w:r>
          </w:p>
        </w:tc>
      </w:tr>
      <w:tr w:rsidR="00131984" w:rsidRPr="00131984" w:rsidTr="00131984">
        <w:trPr>
          <w:tblCellSpacing w:w="15" w:type="dxa"/>
        </w:trPr>
        <w:tc>
          <w:tcPr>
            <w:tcW w:w="2135" w:type="dxa"/>
            <w:hideMark/>
          </w:tcPr>
          <w:p w:rsidR="00131984" w:rsidRPr="00131984" w:rsidRDefault="00131984" w:rsidP="00131984">
            <w:pPr>
              <w:spacing w:before="75"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b/>
                <w:bCs/>
                <w:sz w:val="12"/>
                <w:szCs w:val="24"/>
                <w:lang w:eastAsia="tr-TR"/>
              </w:rPr>
              <w:t>b)</w:t>
            </w:r>
            <w:r w:rsidRPr="00131984">
              <w:rPr>
                <w:rFonts w:ascii="Times New Roman" w:eastAsia="Times New Roman" w:hAnsi="Times New Roman" w:cs="Times New Roman"/>
                <w:sz w:val="12"/>
                <w:szCs w:val="24"/>
                <w:lang w:eastAsia="tr-TR"/>
              </w:rPr>
              <w:t xml:space="preserve"> Yapılacağı yer</w:t>
            </w:r>
          </w:p>
        </w:tc>
        <w:tc>
          <w:tcPr>
            <w:tcW w:w="79" w:type="dxa"/>
            <w:hideMark/>
          </w:tcPr>
          <w:p w:rsidR="00131984" w:rsidRPr="00131984" w:rsidRDefault="00131984" w:rsidP="00131984">
            <w:pPr>
              <w:spacing w:before="75"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sz w:val="12"/>
                <w:szCs w:val="24"/>
                <w:lang w:eastAsia="tr-TR"/>
              </w:rPr>
              <w:t>:</w:t>
            </w:r>
          </w:p>
        </w:tc>
        <w:tc>
          <w:tcPr>
            <w:tcW w:w="3231" w:type="dxa"/>
          </w:tcPr>
          <w:p w:rsidR="00131984" w:rsidRPr="00131984" w:rsidRDefault="00131984" w:rsidP="00131984">
            <w:pPr>
              <w:spacing w:before="75" w:after="0" w:line="240" w:lineRule="auto"/>
              <w:rPr>
                <w:rFonts w:ascii="Times New Roman" w:eastAsia="Times New Roman" w:hAnsi="Times New Roman" w:cs="Times New Roman"/>
                <w:sz w:val="12"/>
                <w:szCs w:val="24"/>
                <w:lang w:eastAsia="tr-TR"/>
              </w:rPr>
            </w:pPr>
          </w:p>
        </w:tc>
        <w:tc>
          <w:tcPr>
            <w:tcW w:w="3477" w:type="dxa"/>
            <w:vAlign w:val="center"/>
            <w:hideMark/>
          </w:tcPr>
          <w:p w:rsidR="00131984" w:rsidRPr="00131984" w:rsidRDefault="00131984" w:rsidP="00131984">
            <w:pPr>
              <w:spacing w:before="75"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sz w:val="12"/>
                <w:szCs w:val="24"/>
                <w:lang w:eastAsia="tr-TR"/>
              </w:rPr>
              <w:t xml:space="preserve">Dağal İlk-Ortaokulu, Hadim İlk-Ortaokulu, Boğaziçi İlk-Ortaokuluna </w:t>
            </w:r>
          </w:p>
        </w:tc>
      </w:tr>
      <w:tr w:rsidR="00131984" w:rsidRPr="00131984" w:rsidTr="00131984">
        <w:trPr>
          <w:tblCellSpacing w:w="15" w:type="dxa"/>
        </w:trPr>
        <w:tc>
          <w:tcPr>
            <w:tcW w:w="2135" w:type="dxa"/>
            <w:hideMark/>
          </w:tcPr>
          <w:p w:rsidR="00131984" w:rsidRPr="00131984" w:rsidRDefault="00131984" w:rsidP="00131984">
            <w:pPr>
              <w:spacing w:before="75"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b/>
                <w:bCs/>
                <w:sz w:val="12"/>
                <w:szCs w:val="24"/>
                <w:lang w:eastAsia="tr-TR"/>
              </w:rPr>
              <w:t>c)</w:t>
            </w:r>
            <w:r w:rsidRPr="00131984">
              <w:rPr>
                <w:rFonts w:ascii="Times New Roman" w:eastAsia="Times New Roman" w:hAnsi="Times New Roman" w:cs="Times New Roman"/>
                <w:sz w:val="12"/>
                <w:szCs w:val="24"/>
                <w:lang w:eastAsia="tr-TR"/>
              </w:rPr>
              <w:t xml:space="preserve"> Süresi </w:t>
            </w:r>
          </w:p>
        </w:tc>
        <w:tc>
          <w:tcPr>
            <w:tcW w:w="79" w:type="dxa"/>
            <w:hideMark/>
          </w:tcPr>
          <w:p w:rsidR="00131984" w:rsidRPr="00131984" w:rsidRDefault="00131984" w:rsidP="00131984">
            <w:pPr>
              <w:spacing w:before="75"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sz w:val="12"/>
                <w:szCs w:val="24"/>
                <w:lang w:eastAsia="tr-TR"/>
              </w:rPr>
              <w:t>:</w:t>
            </w:r>
          </w:p>
        </w:tc>
        <w:tc>
          <w:tcPr>
            <w:tcW w:w="3231" w:type="dxa"/>
          </w:tcPr>
          <w:p w:rsidR="00131984" w:rsidRPr="00131984" w:rsidRDefault="00131984" w:rsidP="00131984">
            <w:pPr>
              <w:spacing w:before="75" w:after="0" w:line="240" w:lineRule="auto"/>
              <w:rPr>
                <w:rFonts w:ascii="Times New Roman" w:eastAsia="Times New Roman" w:hAnsi="Times New Roman" w:cs="Times New Roman"/>
                <w:sz w:val="12"/>
                <w:szCs w:val="24"/>
                <w:lang w:eastAsia="tr-TR"/>
              </w:rPr>
            </w:pPr>
          </w:p>
        </w:tc>
        <w:tc>
          <w:tcPr>
            <w:tcW w:w="3477" w:type="dxa"/>
            <w:vAlign w:val="center"/>
            <w:hideMark/>
          </w:tcPr>
          <w:p w:rsidR="00131984" w:rsidRPr="00131984" w:rsidRDefault="00131984" w:rsidP="00131984">
            <w:pPr>
              <w:spacing w:before="75"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sz w:val="12"/>
                <w:szCs w:val="24"/>
                <w:lang w:eastAsia="tr-TR"/>
              </w:rPr>
              <w:t>İşe başlama tarihi 17.09.2018, işin bitiş tarihi 14.06.2019</w:t>
            </w:r>
          </w:p>
        </w:tc>
      </w:tr>
    </w:tbl>
    <w:p w:rsidR="00131984" w:rsidRPr="00131984" w:rsidRDefault="00131984" w:rsidP="00131984">
      <w:pPr>
        <w:spacing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sz w:val="12"/>
          <w:szCs w:val="24"/>
          <w:lang w:eastAsia="tr-TR"/>
        </w:rPr>
        <w:br/>
        <w:t>3- İhalenin</w:t>
      </w:r>
    </w:p>
    <w:tbl>
      <w:tblPr>
        <w:tblW w:w="5000" w:type="pct"/>
        <w:tblCellSpacing w:w="15" w:type="dxa"/>
        <w:tblCellMar>
          <w:top w:w="15" w:type="dxa"/>
          <w:left w:w="15" w:type="dxa"/>
          <w:bottom w:w="15" w:type="dxa"/>
          <w:right w:w="15" w:type="dxa"/>
        </w:tblCellMar>
        <w:tblLook w:val="04A0"/>
      </w:tblPr>
      <w:tblGrid>
        <w:gridCol w:w="3345"/>
        <w:gridCol w:w="120"/>
        <w:gridCol w:w="5697"/>
      </w:tblGrid>
      <w:tr w:rsidR="00131984" w:rsidRPr="00131984" w:rsidTr="00131984">
        <w:trPr>
          <w:tblCellSpacing w:w="15" w:type="dxa"/>
        </w:trPr>
        <w:tc>
          <w:tcPr>
            <w:tcW w:w="3300" w:type="dxa"/>
            <w:hideMark/>
          </w:tcPr>
          <w:p w:rsidR="00131984" w:rsidRPr="00131984" w:rsidRDefault="00131984" w:rsidP="00131984">
            <w:pPr>
              <w:spacing w:before="75"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b/>
                <w:bCs/>
                <w:sz w:val="12"/>
                <w:szCs w:val="24"/>
                <w:lang w:eastAsia="tr-TR"/>
              </w:rPr>
              <w:t>a)</w:t>
            </w:r>
            <w:r w:rsidRPr="00131984">
              <w:rPr>
                <w:rFonts w:ascii="Times New Roman" w:eastAsia="Times New Roman" w:hAnsi="Times New Roman" w:cs="Times New Roman"/>
                <w:sz w:val="12"/>
                <w:szCs w:val="24"/>
                <w:lang w:eastAsia="tr-TR"/>
              </w:rPr>
              <w:t xml:space="preserve"> Yapılacağı yer</w:t>
            </w:r>
          </w:p>
        </w:tc>
        <w:tc>
          <w:tcPr>
            <w:tcW w:w="50" w:type="pct"/>
            <w:hideMark/>
          </w:tcPr>
          <w:p w:rsidR="00131984" w:rsidRPr="00131984" w:rsidRDefault="00131984" w:rsidP="00131984">
            <w:pPr>
              <w:spacing w:before="75"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sz w:val="12"/>
                <w:szCs w:val="24"/>
                <w:lang w:eastAsia="tr-TR"/>
              </w:rPr>
              <w:t>:</w:t>
            </w:r>
          </w:p>
        </w:tc>
        <w:tc>
          <w:tcPr>
            <w:tcW w:w="0" w:type="auto"/>
            <w:vAlign w:val="center"/>
            <w:hideMark/>
          </w:tcPr>
          <w:p w:rsidR="00131984" w:rsidRPr="00131984" w:rsidRDefault="00131984" w:rsidP="00131984">
            <w:pPr>
              <w:spacing w:before="75"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sz w:val="12"/>
                <w:szCs w:val="24"/>
                <w:lang w:eastAsia="tr-TR"/>
              </w:rPr>
              <w:t>GÖKPINAR MAHALLESİ HÜKÜMET KONAĞI 20770 BAKLAN / DENİZLİ</w:t>
            </w:r>
          </w:p>
        </w:tc>
      </w:tr>
      <w:tr w:rsidR="00131984" w:rsidRPr="00131984" w:rsidTr="00131984">
        <w:trPr>
          <w:tblCellSpacing w:w="15" w:type="dxa"/>
        </w:trPr>
        <w:tc>
          <w:tcPr>
            <w:tcW w:w="3300" w:type="dxa"/>
            <w:hideMark/>
          </w:tcPr>
          <w:p w:rsidR="00131984" w:rsidRPr="00131984" w:rsidRDefault="00131984" w:rsidP="00131984">
            <w:pPr>
              <w:spacing w:before="75"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b/>
                <w:bCs/>
                <w:sz w:val="12"/>
                <w:szCs w:val="24"/>
                <w:lang w:eastAsia="tr-TR"/>
              </w:rPr>
              <w:t>b)</w:t>
            </w:r>
            <w:r w:rsidRPr="00131984">
              <w:rPr>
                <w:rFonts w:ascii="Times New Roman" w:eastAsia="Times New Roman" w:hAnsi="Times New Roman" w:cs="Times New Roman"/>
                <w:sz w:val="12"/>
                <w:szCs w:val="24"/>
                <w:lang w:eastAsia="tr-TR"/>
              </w:rPr>
              <w:t xml:space="preserve"> Tarihi ve saati</w:t>
            </w:r>
          </w:p>
        </w:tc>
        <w:tc>
          <w:tcPr>
            <w:tcW w:w="50" w:type="pct"/>
            <w:hideMark/>
          </w:tcPr>
          <w:p w:rsidR="00131984" w:rsidRPr="00131984" w:rsidRDefault="00131984" w:rsidP="00131984">
            <w:pPr>
              <w:spacing w:before="75"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sz w:val="12"/>
                <w:szCs w:val="24"/>
                <w:lang w:eastAsia="tr-TR"/>
              </w:rPr>
              <w:t>:</w:t>
            </w:r>
          </w:p>
        </w:tc>
        <w:tc>
          <w:tcPr>
            <w:tcW w:w="0" w:type="auto"/>
            <w:vAlign w:val="center"/>
            <w:hideMark/>
          </w:tcPr>
          <w:p w:rsidR="00131984" w:rsidRPr="00131984" w:rsidRDefault="00131984" w:rsidP="00131984">
            <w:pPr>
              <w:spacing w:before="75"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sz w:val="12"/>
                <w:szCs w:val="24"/>
                <w:lang w:eastAsia="tr-TR"/>
              </w:rPr>
              <w:t>08.08.2018 - 11:00</w:t>
            </w:r>
          </w:p>
        </w:tc>
      </w:tr>
    </w:tbl>
    <w:p w:rsidR="00131984" w:rsidRPr="00131984" w:rsidRDefault="00131984" w:rsidP="00131984">
      <w:pPr>
        <w:spacing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sz w:val="12"/>
          <w:szCs w:val="24"/>
          <w:lang w:eastAsia="tr-TR"/>
        </w:rPr>
        <w:br/>
      </w:r>
      <w:r w:rsidRPr="00131984">
        <w:rPr>
          <w:rFonts w:ascii="Times New Roman" w:eastAsia="Times New Roman" w:hAnsi="Times New Roman" w:cs="Times New Roman"/>
          <w:b/>
          <w:bCs/>
          <w:sz w:val="12"/>
          <w:szCs w:val="24"/>
          <w:lang w:eastAsia="tr-TR"/>
        </w:rPr>
        <w:t>4. İhaleye katılabilme şartları ve istenilen belgeler ile yeterlik değerlendirmesinde uygulanacak kriterler:</w:t>
      </w:r>
      <w:r w:rsidRPr="00131984">
        <w:rPr>
          <w:rFonts w:ascii="Times New Roman" w:eastAsia="Times New Roman" w:hAnsi="Times New Roman" w:cs="Times New Roman"/>
          <w:sz w:val="12"/>
          <w:szCs w:val="24"/>
          <w:lang w:eastAsia="tr-TR"/>
        </w:rPr>
        <w:br/>
      </w:r>
      <w:r w:rsidRPr="00131984">
        <w:rPr>
          <w:rFonts w:ascii="Times New Roman" w:eastAsia="Times New Roman" w:hAnsi="Times New Roman" w:cs="Times New Roman"/>
          <w:b/>
          <w:bCs/>
          <w:sz w:val="12"/>
          <w:szCs w:val="24"/>
          <w:lang w:eastAsia="tr-TR"/>
        </w:rPr>
        <w:t>4.1.</w:t>
      </w:r>
      <w:r w:rsidRPr="00131984">
        <w:rPr>
          <w:rFonts w:ascii="Times New Roman" w:eastAsia="Times New Roman" w:hAnsi="Times New Roman" w:cs="Times New Roman"/>
          <w:sz w:val="12"/>
          <w:szCs w:val="24"/>
          <w:lang w:eastAsia="tr-TR"/>
        </w:rPr>
        <w:t xml:space="preserve"> İhaleye katılma şartları ve istenilen belgeler: </w:t>
      </w:r>
      <w:r w:rsidRPr="00131984">
        <w:rPr>
          <w:rFonts w:ascii="Times New Roman" w:eastAsia="Times New Roman" w:hAnsi="Times New Roman" w:cs="Times New Roman"/>
          <w:sz w:val="12"/>
          <w:szCs w:val="24"/>
          <w:lang w:eastAsia="tr-TR"/>
        </w:rPr>
        <w:br/>
      </w:r>
      <w:r w:rsidRPr="00131984">
        <w:rPr>
          <w:rFonts w:ascii="Times New Roman" w:eastAsia="Times New Roman" w:hAnsi="Times New Roman" w:cs="Times New Roman"/>
          <w:b/>
          <w:bCs/>
          <w:sz w:val="12"/>
          <w:szCs w:val="24"/>
          <w:lang w:eastAsia="tr-TR"/>
        </w:rPr>
        <w:t>4.1.1.3.</w:t>
      </w:r>
      <w:r w:rsidRPr="00131984">
        <w:rPr>
          <w:rFonts w:ascii="Times New Roman" w:eastAsia="Times New Roman" w:hAnsi="Times New Roman" w:cs="Times New Roman"/>
          <w:sz w:val="12"/>
          <w:szCs w:val="24"/>
          <w:lang w:eastAsia="tr-TR"/>
        </w:rPr>
        <w:t xml:space="preserve"> İhale konusu işin yerine getirilmesi için alınması zorunlu olan ve ilgili mevzuatında o iş için özel olarak düzenlenen sicil, izin, ruhsat vb. belgeler,</w:t>
      </w:r>
    </w:p>
    <w:p w:rsidR="00131984" w:rsidRPr="00131984" w:rsidRDefault="00131984" w:rsidP="00131984">
      <w:pPr>
        <w:spacing w:before="100" w:beforeAutospacing="1" w:after="100" w:afterAutospacing="1"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sz w:val="12"/>
          <w:szCs w:val="24"/>
          <w:lang w:eastAsia="tr-TR"/>
        </w:rPr>
        <w:t>Gıda, Tarım ve Hayvancılık Bakanlığından alınmış Gıda Üretim İzin Belgesi veya İşletme Kayıt Belgesi</w:t>
      </w:r>
    </w:p>
    <w:p w:rsidR="00131984" w:rsidRPr="00131984" w:rsidRDefault="00131984" w:rsidP="00131984">
      <w:pPr>
        <w:spacing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sz w:val="12"/>
          <w:szCs w:val="24"/>
          <w:lang w:eastAsia="tr-TR"/>
        </w:rPr>
        <w:br/>
      </w:r>
      <w:r w:rsidRPr="00131984">
        <w:rPr>
          <w:rFonts w:ascii="Times New Roman" w:eastAsia="Times New Roman" w:hAnsi="Times New Roman" w:cs="Times New Roman"/>
          <w:b/>
          <w:bCs/>
          <w:sz w:val="12"/>
          <w:szCs w:val="24"/>
          <w:lang w:eastAsia="tr-TR"/>
        </w:rPr>
        <w:t>4.1.2.</w:t>
      </w:r>
      <w:r w:rsidRPr="00131984">
        <w:rPr>
          <w:rFonts w:ascii="Times New Roman" w:eastAsia="Times New Roman" w:hAnsi="Times New Roman" w:cs="Times New Roman"/>
          <w:sz w:val="12"/>
          <w:szCs w:val="24"/>
          <w:lang w:eastAsia="tr-TR"/>
        </w:rPr>
        <w:t xml:space="preserve"> Teklif vermeye yetkili olduğunu gösteren İmza Beyannamesi veya İmza Sirküleri; </w:t>
      </w:r>
      <w:r w:rsidRPr="00131984">
        <w:rPr>
          <w:rFonts w:ascii="Times New Roman" w:eastAsia="Times New Roman" w:hAnsi="Times New Roman" w:cs="Times New Roman"/>
          <w:sz w:val="12"/>
          <w:szCs w:val="24"/>
          <w:lang w:eastAsia="tr-TR"/>
        </w:rPr>
        <w:br/>
      </w:r>
      <w:r w:rsidRPr="00131984">
        <w:rPr>
          <w:rFonts w:ascii="Times New Roman" w:eastAsia="Times New Roman" w:hAnsi="Times New Roman" w:cs="Times New Roman"/>
          <w:b/>
          <w:bCs/>
          <w:sz w:val="12"/>
          <w:szCs w:val="24"/>
          <w:lang w:eastAsia="tr-TR"/>
        </w:rPr>
        <w:t>4.1.2.1.</w:t>
      </w:r>
      <w:r w:rsidRPr="00131984">
        <w:rPr>
          <w:rFonts w:ascii="Times New Roman" w:eastAsia="Times New Roman" w:hAnsi="Times New Roman" w:cs="Times New Roman"/>
          <w:sz w:val="12"/>
          <w:szCs w:val="24"/>
          <w:lang w:eastAsia="tr-TR"/>
        </w:rPr>
        <w:t xml:space="preserve"> Gerçek kişi olması halinde, noter tasdikli imza beyannamesi, </w:t>
      </w:r>
      <w:r w:rsidRPr="00131984">
        <w:rPr>
          <w:rFonts w:ascii="Times New Roman" w:eastAsia="Times New Roman" w:hAnsi="Times New Roman" w:cs="Times New Roman"/>
          <w:sz w:val="12"/>
          <w:szCs w:val="24"/>
          <w:lang w:eastAsia="tr-TR"/>
        </w:rPr>
        <w:br/>
      </w:r>
      <w:r w:rsidRPr="00131984">
        <w:rPr>
          <w:rFonts w:ascii="Times New Roman" w:eastAsia="Times New Roman" w:hAnsi="Times New Roman" w:cs="Times New Roman"/>
          <w:b/>
          <w:bCs/>
          <w:sz w:val="12"/>
          <w:szCs w:val="24"/>
          <w:lang w:eastAsia="tr-TR"/>
        </w:rPr>
        <w:t>4.1.2.2.</w:t>
      </w:r>
      <w:r w:rsidRPr="00131984">
        <w:rPr>
          <w:rFonts w:ascii="Times New Roman" w:eastAsia="Times New Roman" w:hAnsi="Times New Roman" w:cs="Times New Roman"/>
          <w:sz w:val="12"/>
          <w:szCs w:val="24"/>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31984">
        <w:rPr>
          <w:rFonts w:ascii="Times New Roman" w:eastAsia="Times New Roman" w:hAnsi="Times New Roman" w:cs="Times New Roman"/>
          <w:sz w:val="12"/>
          <w:szCs w:val="24"/>
          <w:lang w:eastAsia="tr-TR"/>
        </w:rPr>
        <w:br/>
      </w:r>
      <w:r w:rsidRPr="00131984">
        <w:rPr>
          <w:rFonts w:ascii="Times New Roman" w:eastAsia="Times New Roman" w:hAnsi="Times New Roman" w:cs="Times New Roman"/>
          <w:b/>
          <w:bCs/>
          <w:sz w:val="12"/>
          <w:szCs w:val="24"/>
          <w:lang w:eastAsia="tr-TR"/>
        </w:rPr>
        <w:t>4.1.3.</w:t>
      </w:r>
      <w:r w:rsidRPr="00131984">
        <w:rPr>
          <w:rFonts w:ascii="Times New Roman" w:eastAsia="Times New Roman" w:hAnsi="Times New Roman" w:cs="Times New Roman"/>
          <w:sz w:val="12"/>
          <w:szCs w:val="24"/>
          <w:lang w:eastAsia="tr-TR"/>
        </w:rPr>
        <w:t xml:space="preserve"> Şekli ve içeriği İdari Şartnamede belirlenen teklif mektubu. </w:t>
      </w:r>
      <w:r w:rsidRPr="00131984">
        <w:rPr>
          <w:rFonts w:ascii="Times New Roman" w:eastAsia="Times New Roman" w:hAnsi="Times New Roman" w:cs="Times New Roman"/>
          <w:sz w:val="12"/>
          <w:szCs w:val="24"/>
          <w:lang w:eastAsia="tr-TR"/>
        </w:rPr>
        <w:br/>
      </w:r>
      <w:r w:rsidRPr="00131984">
        <w:rPr>
          <w:rFonts w:ascii="Times New Roman" w:eastAsia="Times New Roman" w:hAnsi="Times New Roman" w:cs="Times New Roman"/>
          <w:b/>
          <w:bCs/>
          <w:sz w:val="12"/>
          <w:szCs w:val="24"/>
          <w:lang w:eastAsia="tr-TR"/>
        </w:rPr>
        <w:t>4.1.4.</w:t>
      </w:r>
      <w:r w:rsidRPr="00131984">
        <w:rPr>
          <w:rFonts w:ascii="Times New Roman" w:eastAsia="Times New Roman" w:hAnsi="Times New Roman" w:cs="Times New Roman"/>
          <w:sz w:val="12"/>
          <w:szCs w:val="24"/>
          <w:lang w:eastAsia="tr-TR"/>
        </w:rPr>
        <w:t xml:space="preserve"> Şekli ve içeriği İdari Şartnamede belirlenen geçici teminat. </w:t>
      </w:r>
      <w:r w:rsidRPr="00131984">
        <w:rPr>
          <w:rFonts w:ascii="Times New Roman" w:eastAsia="Times New Roman" w:hAnsi="Times New Roman" w:cs="Times New Roman"/>
          <w:sz w:val="12"/>
          <w:szCs w:val="24"/>
          <w:lang w:eastAsia="tr-TR"/>
        </w:rPr>
        <w:br/>
      </w:r>
      <w:r w:rsidRPr="00131984">
        <w:rPr>
          <w:rFonts w:ascii="Times New Roman" w:eastAsia="Times New Roman" w:hAnsi="Times New Roman" w:cs="Times New Roman"/>
          <w:b/>
          <w:bCs/>
          <w:sz w:val="12"/>
          <w:szCs w:val="24"/>
          <w:lang w:eastAsia="tr-TR"/>
        </w:rPr>
        <w:t>4.1.5</w:t>
      </w:r>
      <w:r w:rsidRPr="00131984">
        <w:rPr>
          <w:rFonts w:ascii="Times New Roman" w:eastAsia="Times New Roman" w:hAnsi="Times New Roman" w:cs="Times New Roman"/>
          <w:sz w:val="12"/>
          <w:szCs w:val="24"/>
          <w:lang w:eastAsia="tr-TR"/>
        </w:rPr>
        <w:t xml:space="preserve"> İhale konusu işin tamamı veya bir kısmı alt yüklenicilere yaptırılamaz. </w:t>
      </w:r>
      <w:r w:rsidRPr="00131984">
        <w:rPr>
          <w:rFonts w:ascii="Times New Roman" w:eastAsia="Times New Roman" w:hAnsi="Times New Roman" w:cs="Times New Roman"/>
          <w:sz w:val="12"/>
          <w:szCs w:val="24"/>
          <w:lang w:eastAsia="tr-TR"/>
        </w:rPr>
        <w:br/>
      </w:r>
      <w:r w:rsidRPr="00131984">
        <w:rPr>
          <w:rFonts w:ascii="Times New Roman" w:eastAsia="Times New Roman" w:hAnsi="Times New Roman" w:cs="Times New Roman"/>
          <w:b/>
          <w:bCs/>
          <w:sz w:val="12"/>
          <w:szCs w:val="24"/>
          <w:lang w:eastAsia="tr-TR"/>
        </w:rPr>
        <w:t>4.1.6</w:t>
      </w:r>
      <w:r w:rsidRPr="00131984">
        <w:rPr>
          <w:rFonts w:ascii="Times New Roman" w:eastAsia="Times New Roman" w:hAnsi="Times New Roman" w:cs="Times New Roman"/>
          <w:sz w:val="12"/>
          <w:szCs w:val="24"/>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Spacing w:w="15" w:type="dxa"/>
        <w:tblCellMar>
          <w:top w:w="15" w:type="dxa"/>
          <w:left w:w="15" w:type="dxa"/>
          <w:bottom w:w="15" w:type="dxa"/>
          <w:right w:w="15" w:type="dxa"/>
        </w:tblCellMar>
        <w:tblLook w:val="04A0"/>
      </w:tblPr>
      <w:tblGrid>
        <w:gridCol w:w="9162"/>
      </w:tblGrid>
      <w:tr w:rsidR="00131984" w:rsidRPr="00131984" w:rsidTr="00131984">
        <w:trPr>
          <w:tblCellSpacing w:w="15" w:type="dxa"/>
        </w:trPr>
        <w:tc>
          <w:tcPr>
            <w:tcW w:w="0" w:type="auto"/>
            <w:vAlign w:val="center"/>
            <w:hideMark/>
          </w:tcPr>
          <w:p w:rsidR="00131984" w:rsidRPr="00131984" w:rsidRDefault="00131984" w:rsidP="00131984">
            <w:pPr>
              <w:spacing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b/>
                <w:bCs/>
                <w:sz w:val="12"/>
                <w:szCs w:val="24"/>
                <w:lang w:eastAsia="tr-TR"/>
              </w:rPr>
              <w:t>4.2. Ekonomik ve mali yeterliğe ilişkin belgeler ve bu belgelerin taşıması gereken kriterler:</w:t>
            </w:r>
          </w:p>
        </w:tc>
      </w:tr>
      <w:tr w:rsidR="00131984" w:rsidRPr="00131984" w:rsidTr="00131984">
        <w:trPr>
          <w:tblCellSpacing w:w="15" w:type="dxa"/>
        </w:trPr>
        <w:tc>
          <w:tcPr>
            <w:tcW w:w="0" w:type="auto"/>
            <w:vAlign w:val="center"/>
            <w:hideMark/>
          </w:tcPr>
          <w:p w:rsidR="00131984" w:rsidRPr="00131984" w:rsidRDefault="00131984" w:rsidP="00131984">
            <w:pPr>
              <w:spacing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sz w:val="12"/>
                <w:szCs w:val="24"/>
                <w:lang w:eastAsia="tr-TR"/>
              </w:rPr>
              <w:t>İdare tarafından ekonomik ve mali yeterliğe ilişkin kriter belirtilmemiştir.</w:t>
            </w:r>
          </w:p>
        </w:tc>
      </w:tr>
    </w:tbl>
    <w:p w:rsidR="00131984" w:rsidRPr="00131984" w:rsidRDefault="00131984" w:rsidP="00131984">
      <w:pPr>
        <w:spacing w:after="0" w:line="240" w:lineRule="auto"/>
        <w:rPr>
          <w:rFonts w:ascii="Times New Roman" w:eastAsia="Times New Roman" w:hAnsi="Times New Roman" w:cs="Times New Roman"/>
          <w:vanish/>
          <w:sz w:val="12"/>
          <w:szCs w:val="24"/>
          <w:lang w:eastAsia="tr-TR"/>
        </w:rPr>
      </w:pPr>
    </w:p>
    <w:tbl>
      <w:tblPr>
        <w:tblW w:w="5000" w:type="pct"/>
        <w:tblCellSpacing w:w="15" w:type="dxa"/>
        <w:tblCellMar>
          <w:top w:w="15" w:type="dxa"/>
          <w:left w:w="15" w:type="dxa"/>
          <w:bottom w:w="15" w:type="dxa"/>
          <w:right w:w="15" w:type="dxa"/>
        </w:tblCellMar>
        <w:tblLook w:val="04A0"/>
      </w:tblPr>
      <w:tblGrid>
        <w:gridCol w:w="9162"/>
      </w:tblGrid>
      <w:tr w:rsidR="00131984" w:rsidRPr="00131984" w:rsidTr="00131984">
        <w:trPr>
          <w:tblCellSpacing w:w="15" w:type="dxa"/>
        </w:trPr>
        <w:tc>
          <w:tcPr>
            <w:tcW w:w="0" w:type="auto"/>
            <w:vAlign w:val="center"/>
            <w:hideMark/>
          </w:tcPr>
          <w:p w:rsidR="00131984" w:rsidRPr="00131984" w:rsidRDefault="00131984" w:rsidP="00131984">
            <w:pPr>
              <w:spacing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b/>
                <w:bCs/>
                <w:sz w:val="12"/>
                <w:szCs w:val="24"/>
                <w:lang w:eastAsia="tr-TR"/>
              </w:rPr>
              <w:t>4.3. Mesleki ve Teknik yeterliğe ilişkin belgeler ve bu belgelerin taşıması gereken kriterler:</w:t>
            </w:r>
          </w:p>
        </w:tc>
      </w:tr>
      <w:tr w:rsidR="00131984" w:rsidRPr="00131984" w:rsidTr="00131984">
        <w:trPr>
          <w:tblCellSpacing w:w="15" w:type="dxa"/>
        </w:trPr>
        <w:tc>
          <w:tcPr>
            <w:tcW w:w="0" w:type="auto"/>
            <w:vAlign w:val="center"/>
            <w:hideMark/>
          </w:tcPr>
          <w:p w:rsidR="00131984" w:rsidRPr="00131984" w:rsidRDefault="00131984" w:rsidP="00131984">
            <w:pPr>
              <w:spacing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b/>
                <w:bCs/>
                <w:sz w:val="12"/>
                <w:szCs w:val="24"/>
                <w:lang w:eastAsia="tr-TR"/>
              </w:rPr>
              <w:t>4.3.1. İş deneyimini gösteren belgeler:</w:t>
            </w:r>
          </w:p>
        </w:tc>
      </w:tr>
      <w:tr w:rsidR="00131984" w:rsidRPr="00131984" w:rsidTr="00131984">
        <w:trPr>
          <w:tblCellSpacing w:w="15" w:type="dxa"/>
        </w:trPr>
        <w:tc>
          <w:tcPr>
            <w:tcW w:w="0" w:type="auto"/>
            <w:vAlign w:val="center"/>
            <w:hideMark/>
          </w:tcPr>
          <w:p w:rsidR="00131984" w:rsidRPr="00131984" w:rsidRDefault="00131984" w:rsidP="00131984">
            <w:pPr>
              <w:spacing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sz w:val="12"/>
                <w:szCs w:val="24"/>
                <w:lang w:eastAsia="tr-TR"/>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r w:rsidR="00131984" w:rsidRPr="00131984" w:rsidTr="00131984">
        <w:trPr>
          <w:tblCellSpacing w:w="15" w:type="dxa"/>
        </w:trPr>
        <w:tc>
          <w:tcPr>
            <w:tcW w:w="0" w:type="auto"/>
            <w:vAlign w:val="center"/>
            <w:hideMark/>
          </w:tcPr>
          <w:p w:rsidR="00131984" w:rsidRPr="00131984" w:rsidRDefault="00131984" w:rsidP="00131984">
            <w:pPr>
              <w:spacing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b/>
                <w:bCs/>
                <w:sz w:val="12"/>
                <w:szCs w:val="24"/>
                <w:lang w:eastAsia="tr-TR"/>
              </w:rPr>
              <w:t>4.3.2. Makine, teçhizat ve diğer ekipmana ait belgeler ve kapasite raporu:</w:t>
            </w:r>
          </w:p>
        </w:tc>
      </w:tr>
      <w:tr w:rsidR="00131984" w:rsidRPr="00131984" w:rsidTr="00131984">
        <w:trPr>
          <w:tblCellSpacing w:w="15" w:type="dxa"/>
        </w:trPr>
        <w:tc>
          <w:tcPr>
            <w:tcW w:w="0" w:type="auto"/>
            <w:vAlign w:val="center"/>
            <w:hideMark/>
          </w:tcPr>
          <w:p w:rsidR="00131984" w:rsidRPr="00131984" w:rsidRDefault="00131984" w:rsidP="00131984">
            <w:pPr>
              <w:spacing w:before="100" w:beforeAutospacing="1" w:after="100" w:afterAutospacing="1"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sz w:val="12"/>
                <w:szCs w:val="24"/>
                <w:lang w:eastAsia="tr-TR"/>
              </w:rPr>
              <w:t>İhale Tarihi itibariyle geçerlilik süresi dolmamış, en az 72 (Yetmişiki) kapasiteli, kapasite raporunu idareye ibraz edecektir Dağıtım taşıma usulü yapılacağından araçların özel  donanımlı (TSE 13075-GIDA MADDELERİ TAŞIMA HİZMETLERİNE UYGUN) 0-10 yaş arası dağıtım aracına sahip olduğuna dair ruhsatlar teklif kapsamında sunulacaktır.(Söz konusu ekipmanlar isteklinin kendi malı olması halinde ruhsat, demirbaş veya amortisman defterlerinde kayıtlı olduğuna dair noter tespit tutanağı yada yeminli mali müşavir raporu veya serbest muhasebeci mali müşavir raporu ile tevsik edilecektir.) Yüklenici firma, günlük olarak verecekleri yemeklerden taşıma merkezi okul müdürlüklerince alınacak olan numunelerin korunması için cam numune kavanozlarını her taşıma merkezi okul müdürlüğüne sözleşme akabinde teslim edecektir.</w:t>
            </w:r>
          </w:p>
        </w:tc>
      </w:tr>
    </w:tbl>
    <w:p w:rsidR="00131984" w:rsidRPr="00131984" w:rsidRDefault="00131984" w:rsidP="00131984">
      <w:pPr>
        <w:spacing w:after="0" w:line="240" w:lineRule="auto"/>
        <w:rPr>
          <w:rFonts w:ascii="Times New Roman" w:eastAsia="Times New Roman" w:hAnsi="Times New Roman" w:cs="Times New Roman"/>
          <w:vanish/>
          <w:sz w:val="12"/>
          <w:szCs w:val="24"/>
          <w:lang w:eastAsia="tr-TR"/>
        </w:rPr>
      </w:pPr>
    </w:p>
    <w:tbl>
      <w:tblPr>
        <w:tblW w:w="5000" w:type="pct"/>
        <w:tblCellSpacing w:w="15" w:type="dxa"/>
        <w:tblCellMar>
          <w:top w:w="15" w:type="dxa"/>
          <w:left w:w="15" w:type="dxa"/>
          <w:bottom w:w="15" w:type="dxa"/>
          <w:right w:w="15" w:type="dxa"/>
        </w:tblCellMar>
        <w:tblLook w:val="04A0"/>
      </w:tblPr>
      <w:tblGrid>
        <w:gridCol w:w="9162"/>
      </w:tblGrid>
      <w:tr w:rsidR="00131984" w:rsidRPr="00131984" w:rsidTr="00131984">
        <w:trPr>
          <w:tblCellSpacing w:w="15" w:type="dxa"/>
        </w:trPr>
        <w:tc>
          <w:tcPr>
            <w:tcW w:w="0" w:type="auto"/>
            <w:vAlign w:val="center"/>
            <w:hideMark/>
          </w:tcPr>
          <w:p w:rsidR="00131984" w:rsidRPr="00131984" w:rsidRDefault="00131984" w:rsidP="00131984">
            <w:pPr>
              <w:spacing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b/>
                <w:bCs/>
                <w:sz w:val="12"/>
                <w:szCs w:val="24"/>
                <w:lang w:eastAsia="tr-TR"/>
              </w:rPr>
              <w:t>4.4. Bu ihalede benzer iş olarak kabul edilecek işler:</w:t>
            </w:r>
          </w:p>
        </w:tc>
      </w:tr>
      <w:tr w:rsidR="00131984" w:rsidRPr="00131984" w:rsidTr="00131984">
        <w:trPr>
          <w:tblCellSpacing w:w="15" w:type="dxa"/>
        </w:trPr>
        <w:tc>
          <w:tcPr>
            <w:tcW w:w="0" w:type="auto"/>
            <w:vAlign w:val="center"/>
            <w:hideMark/>
          </w:tcPr>
          <w:p w:rsidR="00131984" w:rsidRPr="00131984" w:rsidRDefault="00131984" w:rsidP="00131984">
            <w:pPr>
              <w:spacing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b/>
                <w:bCs/>
                <w:sz w:val="12"/>
                <w:szCs w:val="24"/>
                <w:lang w:eastAsia="tr-TR"/>
              </w:rPr>
              <w:t>4.4.1.</w:t>
            </w:r>
          </w:p>
          <w:p w:rsidR="00131984" w:rsidRPr="00131984" w:rsidRDefault="00131984" w:rsidP="00131984">
            <w:pPr>
              <w:spacing w:before="100" w:beforeAutospacing="1" w:after="100" w:afterAutospacing="1"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sz w:val="12"/>
                <w:szCs w:val="24"/>
                <w:lang w:eastAsia="tr-TR"/>
              </w:rPr>
              <w:t>Kamu veya özel sektörde verilen her türlü yemek hazırlama ve dağıtım işi</w:t>
            </w:r>
          </w:p>
        </w:tc>
      </w:tr>
    </w:tbl>
    <w:p w:rsidR="00131984" w:rsidRPr="00131984" w:rsidRDefault="00131984" w:rsidP="00131984">
      <w:pPr>
        <w:spacing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sz w:val="12"/>
          <w:szCs w:val="24"/>
          <w:lang w:eastAsia="tr-TR"/>
        </w:rPr>
        <w:br/>
      </w:r>
      <w:r w:rsidRPr="00131984">
        <w:rPr>
          <w:rFonts w:ascii="Times New Roman" w:eastAsia="Times New Roman" w:hAnsi="Times New Roman" w:cs="Times New Roman"/>
          <w:b/>
          <w:bCs/>
          <w:sz w:val="12"/>
          <w:szCs w:val="24"/>
          <w:lang w:eastAsia="tr-TR"/>
        </w:rPr>
        <w:t>5.</w:t>
      </w:r>
      <w:r w:rsidRPr="00131984">
        <w:rPr>
          <w:rFonts w:ascii="Times New Roman" w:eastAsia="Times New Roman" w:hAnsi="Times New Roman" w:cs="Times New Roman"/>
          <w:sz w:val="12"/>
          <w:szCs w:val="24"/>
          <w:lang w:eastAsia="tr-TR"/>
        </w:rPr>
        <w:t xml:space="preserve">Ekonomik açıdan en avantajlı teklif sadece fiyat esasına göre belirlenecektir. </w:t>
      </w:r>
      <w:r w:rsidRPr="00131984">
        <w:rPr>
          <w:rFonts w:ascii="Times New Roman" w:eastAsia="Times New Roman" w:hAnsi="Times New Roman" w:cs="Times New Roman"/>
          <w:sz w:val="12"/>
          <w:szCs w:val="24"/>
          <w:lang w:eastAsia="tr-TR"/>
        </w:rPr>
        <w:br/>
      </w:r>
      <w:r w:rsidRPr="00131984">
        <w:rPr>
          <w:rFonts w:ascii="Times New Roman" w:eastAsia="Times New Roman" w:hAnsi="Times New Roman" w:cs="Times New Roman"/>
          <w:sz w:val="12"/>
          <w:szCs w:val="24"/>
          <w:lang w:eastAsia="tr-TR"/>
        </w:rPr>
        <w:br/>
      </w:r>
      <w:r w:rsidRPr="00131984">
        <w:rPr>
          <w:rFonts w:ascii="Times New Roman" w:eastAsia="Times New Roman" w:hAnsi="Times New Roman" w:cs="Times New Roman"/>
          <w:b/>
          <w:bCs/>
          <w:sz w:val="12"/>
          <w:szCs w:val="24"/>
          <w:lang w:eastAsia="tr-TR"/>
        </w:rPr>
        <w:t>6.</w:t>
      </w:r>
      <w:r w:rsidRPr="00131984">
        <w:rPr>
          <w:rFonts w:ascii="Times New Roman" w:eastAsia="Times New Roman" w:hAnsi="Times New Roman" w:cs="Times New Roman"/>
          <w:sz w:val="12"/>
          <w:szCs w:val="24"/>
          <w:lang w:eastAsia="tr-TR"/>
        </w:rPr>
        <w:t xml:space="preserve"> İhaleye sadece yerli istekliler katılabilecektir. </w:t>
      </w:r>
      <w:r w:rsidRPr="00131984">
        <w:rPr>
          <w:rFonts w:ascii="Times New Roman" w:eastAsia="Times New Roman" w:hAnsi="Times New Roman" w:cs="Times New Roman"/>
          <w:sz w:val="12"/>
          <w:szCs w:val="24"/>
          <w:lang w:eastAsia="tr-TR"/>
        </w:rPr>
        <w:br/>
      </w:r>
      <w:r w:rsidRPr="00131984">
        <w:rPr>
          <w:rFonts w:ascii="Times New Roman" w:eastAsia="Times New Roman" w:hAnsi="Times New Roman" w:cs="Times New Roman"/>
          <w:sz w:val="12"/>
          <w:szCs w:val="24"/>
          <w:lang w:eastAsia="tr-TR"/>
        </w:rPr>
        <w:br/>
      </w:r>
      <w:r w:rsidRPr="00131984">
        <w:rPr>
          <w:rFonts w:ascii="Times New Roman" w:eastAsia="Times New Roman" w:hAnsi="Times New Roman" w:cs="Times New Roman"/>
          <w:b/>
          <w:bCs/>
          <w:sz w:val="12"/>
          <w:szCs w:val="24"/>
          <w:lang w:eastAsia="tr-TR"/>
        </w:rPr>
        <w:t>7.</w:t>
      </w:r>
      <w:r w:rsidRPr="00131984">
        <w:rPr>
          <w:rFonts w:ascii="Times New Roman" w:eastAsia="Times New Roman" w:hAnsi="Times New Roman" w:cs="Times New Roman"/>
          <w:sz w:val="12"/>
          <w:szCs w:val="24"/>
          <w:lang w:eastAsia="tr-TR"/>
        </w:rPr>
        <w:t xml:space="preserve"> İhale dokümanının görülmesi ve satın alınması: </w:t>
      </w:r>
      <w:r w:rsidRPr="00131984">
        <w:rPr>
          <w:rFonts w:ascii="Times New Roman" w:eastAsia="Times New Roman" w:hAnsi="Times New Roman" w:cs="Times New Roman"/>
          <w:sz w:val="12"/>
          <w:szCs w:val="24"/>
          <w:lang w:eastAsia="tr-TR"/>
        </w:rPr>
        <w:br/>
      </w:r>
      <w:r w:rsidRPr="00131984">
        <w:rPr>
          <w:rFonts w:ascii="Times New Roman" w:eastAsia="Times New Roman" w:hAnsi="Times New Roman" w:cs="Times New Roman"/>
          <w:b/>
          <w:bCs/>
          <w:sz w:val="12"/>
          <w:szCs w:val="24"/>
          <w:lang w:eastAsia="tr-TR"/>
        </w:rPr>
        <w:t>7.1.</w:t>
      </w:r>
      <w:r w:rsidRPr="00131984">
        <w:rPr>
          <w:rFonts w:ascii="Times New Roman" w:eastAsia="Times New Roman" w:hAnsi="Times New Roman" w:cs="Times New Roman"/>
          <w:sz w:val="12"/>
          <w:szCs w:val="24"/>
          <w:lang w:eastAsia="tr-TR"/>
        </w:rPr>
        <w:t xml:space="preserve"> İhale dokümanı, idarenin adresinde görülebilir ve 250 TRY (Türk Lirası) karşılığı Baklan İlçe Milli Eğitim Müdürlüğü adresinden satın alınabilir. </w:t>
      </w:r>
      <w:r w:rsidRPr="00131984">
        <w:rPr>
          <w:rFonts w:ascii="Times New Roman" w:eastAsia="Times New Roman" w:hAnsi="Times New Roman" w:cs="Times New Roman"/>
          <w:sz w:val="12"/>
          <w:szCs w:val="24"/>
          <w:lang w:eastAsia="tr-TR"/>
        </w:rPr>
        <w:br/>
      </w:r>
      <w:r w:rsidRPr="00131984">
        <w:rPr>
          <w:rFonts w:ascii="Times New Roman" w:eastAsia="Times New Roman" w:hAnsi="Times New Roman" w:cs="Times New Roman"/>
          <w:b/>
          <w:bCs/>
          <w:sz w:val="12"/>
          <w:szCs w:val="24"/>
          <w:lang w:eastAsia="tr-TR"/>
        </w:rPr>
        <w:t>7.2.</w:t>
      </w:r>
      <w:r w:rsidRPr="00131984">
        <w:rPr>
          <w:rFonts w:ascii="Times New Roman" w:eastAsia="Times New Roman" w:hAnsi="Times New Roman" w:cs="Times New Roman"/>
          <w:sz w:val="12"/>
          <w:szCs w:val="24"/>
          <w:lang w:eastAsia="tr-TR"/>
        </w:rPr>
        <w:t xml:space="preserve"> İhaleye teklif verecek olanların ihale dokümanını satın almaları veya EKAP üzerinden e-imza kullanarak indirmeleri zorunludur. </w:t>
      </w:r>
      <w:r w:rsidRPr="00131984">
        <w:rPr>
          <w:rFonts w:ascii="Times New Roman" w:eastAsia="Times New Roman" w:hAnsi="Times New Roman" w:cs="Times New Roman"/>
          <w:sz w:val="12"/>
          <w:szCs w:val="24"/>
          <w:lang w:eastAsia="tr-TR"/>
        </w:rPr>
        <w:br/>
      </w:r>
      <w:r w:rsidRPr="00131984">
        <w:rPr>
          <w:rFonts w:ascii="Times New Roman" w:eastAsia="Times New Roman" w:hAnsi="Times New Roman" w:cs="Times New Roman"/>
          <w:sz w:val="12"/>
          <w:szCs w:val="24"/>
          <w:lang w:eastAsia="tr-TR"/>
        </w:rPr>
        <w:br/>
      </w:r>
      <w:r w:rsidRPr="00131984">
        <w:rPr>
          <w:rFonts w:ascii="Times New Roman" w:eastAsia="Times New Roman" w:hAnsi="Times New Roman" w:cs="Times New Roman"/>
          <w:b/>
          <w:bCs/>
          <w:sz w:val="12"/>
          <w:szCs w:val="24"/>
          <w:lang w:eastAsia="tr-TR"/>
        </w:rPr>
        <w:t>8.</w:t>
      </w:r>
      <w:r w:rsidRPr="00131984">
        <w:rPr>
          <w:rFonts w:ascii="Times New Roman" w:eastAsia="Times New Roman" w:hAnsi="Times New Roman" w:cs="Times New Roman"/>
          <w:sz w:val="12"/>
          <w:szCs w:val="24"/>
          <w:lang w:eastAsia="tr-TR"/>
        </w:rPr>
        <w:t xml:space="preserve"> Teklifler, ihale tarih ve saatine kadar Baklan İlçe Milli Eğitim Müdürlüğü adresine elden teslim edilebileceği gibi, aynı adrese iadeli taahhütlü posta vasıtasıyla da gönderilebilir. </w:t>
      </w:r>
      <w:r w:rsidRPr="00131984">
        <w:rPr>
          <w:rFonts w:ascii="Times New Roman" w:eastAsia="Times New Roman" w:hAnsi="Times New Roman" w:cs="Times New Roman"/>
          <w:sz w:val="12"/>
          <w:szCs w:val="24"/>
          <w:lang w:eastAsia="tr-TR"/>
        </w:rPr>
        <w:br/>
      </w:r>
      <w:r w:rsidRPr="00131984">
        <w:rPr>
          <w:rFonts w:ascii="Times New Roman" w:eastAsia="Times New Roman" w:hAnsi="Times New Roman" w:cs="Times New Roman"/>
          <w:sz w:val="12"/>
          <w:szCs w:val="24"/>
          <w:lang w:eastAsia="tr-TR"/>
        </w:rPr>
        <w:br/>
      </w:r>
      <w:r w:rsidRPr="00131984">
        <w:rPr>
          <w:rFonts w:ascii="Times New Roman" w:eastAsia="Times New Roman" w:hAnsi="Times New Roman" w:cs="Times New Roman"/>
          <w:b/>
          <w:bCs/>
          <w:sz w:val="12"/>
          <w:szCs w:val="24"/>
          <w:lang w:eastAsia="tr-TR"/>
        </w:rPr>
        <w:t>9.</w:t>
      </w:r>
      <w:r w:rsidRPr="00131984">
        <w:rPr>
          <w:rFonts w:ascii="Times New Roman" w:eastAsia="Times New Roman" w:hAnsi="Times New Roman" w:cs="Times New Roman"/>
          <w:sz w:val="12"/>
          <w:szCs w:val="24"/>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131984">
        <w:rPr>
          <w:rFonts w:ascii="Times New Roman" w:eastAsia="Times New Roman" w:hAnsi="Times New Roman" w:cs="Times New Roman"/>
          <w:sz w:val="12"/>
          <w:szCs w:val="24"/>
          <w:lang w:eastAsia="tr-TR"/>
        </w:rPr>
        <w:br/>
        <w:t xml:space="preserve">Bu ihalede, işin tamamı için teklif verilecektir. </w:t>
      </w:r>
      <w:r w:rsidRPr="00131984">
        <w:rPr>
          <w:rFonts w:ascii="Times New Roman" w:eastAsia="Times New Roman" w:hAnsi="Times New Roman" w:cs="Times New Roman"/>
          <w:sz w:val="12"/>
          <w:szCs w:val="24"/>
          <w:lang w:eastAsia="tr-TR"/>
        </w:rPr>
        <w:br/>
      </w:r>
      <w:r w:rsidRPr="00131984">
        <w:rPr>
          <w:rFonts w:ascii="Times New Roman" w:eastAsia="Times New Roman" w:hAnsi="Times New Roman" w:cs="Times New Roman"/>
          <w:sz w:val="12"/>
          <w:szCs w:val="24"/>
          <w:lang w:eastAsia="tr-TR"/>
        </w:rPr>
        <w:br/>
      </w:r>
      <w:r w:rsidRPr="00131984">
        <w:rPr>
          <w:rFonts w:ascii="Times New Roman" w:eastAsia="Times New Roman" w:hAnsi="Times New Roman" w:cs="Times New Roman"/>
          <w:b/>
          <w:bCs/>
          <w:sz w:val="12"/>
          <w:szCs w:val="24"/>
          <w:lang w:eastAsia="tr-TR"/>
        </w:rPr>
        <w:t>10.</w:t>
      </w:r>
      <w:r w:rsidRPr="00131984">
        <w:rPr>
          <w:rFonts w:ascii="Times New Roman" w:eastAsia="Times New Roman" w:hAnsi="Times New Roman" w:cs="Times New Roman"/>
          <w:sz w:val="12"/>
          <w:szCs w:val="24"/>
          <w:lang w:eastAsia="tr-TR"/>
        </w:rPr>
        <w:t xml:space="preserve"> İstekliler teklif ettikleri bedelin %3’ünden az olmamak üzere kendi belirleyecekleri tutarda geçici teminat vereceklerdir. </w:t>
      </w:r>
      <w:r w:rsidRPr="00131984">
        <w:rPr>
          <w:rFonts w:ascii="Times New Roman" w:eastAsia="Times New Roman" w:hAnsi="Times New Roman" w:cs="Times New Roman"/>
          <w:sz w:val="12"/>
          <w:szCs w:val="24"/>
          <w:lang w:eastAsia="tr-TR"/>
        </w:rPr>
        <w:br/>
      </w:r>
      <w:r w:rsidRPr="00131984">
        <w:rPr>
          <w:rFonts w:ascii="Times New Roman" w:eastAsia="Times New Roman" w:hAnsi="Times New Roman" w:cs="Times New Roman"/>
          <w:sz w:val="12"/>
          <w:szCs w:val="24"/>
          <w:lang w:eastAsia="tr-TR"/>
        </w:rPr>
        <w:br/>
      </w:r>
      <w:r w:rsidRPr="00131984">
        <w:rPr>
          <w:rFonts w:ascii="Times New Roman" w:eastAsia="Times New Roman" w:hAnsi="Times New Roman" w:cs="Times New Roman"/>
          <w:b/>
          <w:bCs/>
          <w:sz w:val="12"/>
          <w:szCs w:val="24"/>
          <w:lang w:eastAsia="tr-TR"/>
        </w:rPr>
        <w:t>11.</w:t>
      </w:r>
      <w:r w:rsidRPr="00131984">
        <w:rPr>
          <w:rFonts w:ascii="Times New Roman" w:eastAsia="Times New Roman" w:hAnsi="Times New Roman" w:cs="Times New Roman"/>
          <w:sz w:val="12"/>
          <w:szCs w:val="24"/>
          <w:lang w:eastAsia="tr-TR"/>
        </w:rPr>
        <w:t xml:space="preserve"> Verilen tekliflerin geçerlilik süresi, ihale tarihinden itibaren 60 (altmış) takvim günüdür. </w:t>
      </w:r>
      <w:r w:rsidRPr="00131984">
        <w:rPr>
          <w:rFonts w:ascii="Times New Roman" w:eastAsia="Times New Roman" w:hAnsi="Times New Roman" w:cs="Times New Roman"/>
          <w:sz w:val="12"/>
          <w:szCs w:val="24"/>
          <w:lang w:eastAsia="tr-TR"/>
        </w:rPr>
        <w:br/>
      </w:r>
      <w:r w:rsidRPr="00131984">
        <w:rPr>
          <w:rFonts w:ascii="Times New Roman" w:eastAsia="Times New Roman" w:hAnsi="Times New Roman" w:cs="Times New Roman"/>
          <w:sz w:val="12"/>
          <w:szCs w:val="24"/>
          <w:lang w:eastAsia="tr-TR"/>
        </w:rPr>
        <w:br/>
      </w:r>
      <w:r w:rsidRPr="00131984">
        <w:rPr>
          <w:rFonts w:ascii="Times New Roman" w:eastAsia="Times New Roman" w:hAnsi="Times New Roman" w:cs="Times New Roman"/>
          <w:b/>
          <w:bCs/>
          <w:sz w:val="12"/>
          <w:szCs w:val="24"/>
          <w:lang w:eastAsia="tr-TR"/>
        </w:rPr>
        <w:t>12.</w:t>
      </w:r>
      <w:r w:rsidRPr="00131984">
        <w:rPr>
          <w:rFonts w:ascii="Times New Roman" w:eastAsia="Times New Roman" w:hAnsi="Times New Roman" w:cs="Times New Roman"/>
          <w:sz w:val="12"/>
          <w:szCs w:val="24"/>
          <w:lang w:eastAsia="tr-TR"/>
        </w:rPr>
        <w:t xml:space="preserve"> Konsorsiyum olarak ihaleye teklif verilemez. </w:t>
      </w:r>
      <w:r w:rsidRPr="00131984">
        <w:rPr>
          <w:rFonts w:ascii="Times New Roman" w:eastAsia="Times New Roman" w:hAnsi="Times New Roman" w:cs="Times New Roman"/>
          <w:sz w:val="12"/>
          <w:szCs w:val="24"/>
          <w:lang w:eastAsia="tr-TR"/>
        </w:rPr>
        <w:br/>
      </w:r>
      <w:r w:rsidRPr="00131984">
        <w:rPr>
          <w:rFonts w:ascii="Times New Roman" w:eastAsia="Times New Roman" w:hAnsi="Times New Roman" w:cs="Times New Roman"/>
          <w:sz w:val="12"/>
          <w:szCs w:val="24"/>
          <w:lang w:eastAsia="tr-TR"/>
        </w:rPr>
        <w:br/>
      </w:r>
      <w:r w:rsidRPr="00131984">
        <w:rPr>
          <w:rFonts w:ascii="Times New Roman" w:eastAsia="Times New Roman" w:hAnsi="Times New Roman" w:cs="Times New Roman"/>
          <w:b/>
          <w:bCs/>
          <w:sz w:val="12"/>
          <w:szCs w:val="24"/>
          <w:lang w:eastAsia="tr-TR"/>
        </w:rPr>
        <w:t>13.Diğer hususlar:</w:t>
      </w:r>
    </w:p>
    <w:p w:rsidR="004F1439" w:rsidRPr="00131984" w:rsidRDefault="00131984" w:rsidP="00131984">
      <w:pPr>
        <w:spacing w:after="0" w:line="240" w:lineRule="auto"/>
        <w:rPr>
          <w:rFonts w:ascii="Times New Roman" w:eastAsia="Times New Roman" w:hAnsi="Times New Roman" w:cs="Times New Roman"/>
          <w:sz w:val="12"/>
          <w:szCs w:val="24"/>
          <w:lang w:eastAsia="tr-TR"/>
        </w:rPr>
      </w:pPr>
      <w:r w:rsidRPr="00131984">
        <w:rPr>
          <w:rFonts w:ascii="Times New Roman" w:eastAsia="Times New Roman" w:hAnsi="Times New Roman" w:cs="Times New Roman"/>
          <w:sz w:val="12"/>
          <w:szCs w:val="24"/>
          <w:lang w:eastAsia="tr-TR"/>
        </w:rPr>
        <w:t xml:space="preserve">Teklifi sınır değerin altında olduğu tespit edilen isteklilerin teklifleri, Kanunun 38 inci maddesinde öngörülen açıklama istenmeksizin reddedilecektir. </w:t>
      </w:r>
    </w:p>
    <w:sectPr w:rsidR="004F1439" w:rsidRPr="00131984" w:rsidSect="00CD01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85387"/>
    <w:rsid w:val="00091B52"/>
    <w:rsid w:val="00131984"/>
    <w:rsid w:val="00385387"/>
    <w:rsid w:val="004F1439"/>
    <w:rsid w:val="00CD01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1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31984"/>
  </w:style>
  <w:style w:type="character" w:customStyle="1" w:styleId="ilanbaslik">
    <w:name w:val="ilanbaslik"/>
    <w:basedOn w:val="VarsaylanParagrafYazTipi"/>
    <w:rsid w:val="00131984"/>
  </w:style>
  <w:style w:type="paragraph" w:styleId="NormalWeb">
    <w:name w:val="Normal (Web)"/>
    <w:basedOn w:val="Normal"/>
    <w:uiPriority w:val="99"/>
    <w:semiHidden/>
    <w:unhideWhenUsed/>
    <w:rsid w:val="0013198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49979350">
      <w:bodyDiv w:val="1"/>
      <w:marLeft w:val="0"/>
      <w:marRight w:val="0"/>
      <w:marTop w:val="0"/>
      <w:marBottom w:val="0"/>
      <w:divBdr>
        <w:top w:val="none" w:sz="0" w:space="0" w:color="auto"/>
        <w:left w:val="none" w:sz="0" w:space="0" w:color="auto"/>
        <w:bottom w:val="none" w:sz="0" w:space="0" w:color="auto"/>
        <w:right w:val="none" w:sz="0" w:space="0" w:color="auto"/>
      </w:divBdr>
      <w:divsChild>
        <w:div w:id="1926105124">
          <w:marLeft w:val="0"/>
          <w:marRight w:val="0"/>
          <w:marTop w:val="0"/>
          <w:marBottom w:val="0"/>
          <w:divBdr>
            <w:top w:val="none" w:sz="0" w:space="0" w:color="auto"/>
            <w:left w:val="none" w:sz="0" w:space="0" w:color="auto"/>
            <w:bottom w:val="none" w:sz="0" w:space="0" w:color="auto"/>
            <w:right w:val="none" w:sz="0" w:space="0" w:color="auto"/>
          </w:divBdr>
        </w:div>
        <w:div w:id="1894148043">
          <w:marLeft w:val="0"/>
          <w:marRight w:val="0"/>
          <w:marTop w:val="0"/>
          <w:marBottom w:val="0"/>
          <w:divBdr>
            <w:top w:val="none" w:sz="0" w:space="0" w:color="auto"/>
            <w:left w:val="none" w:sz="0" w:space="0" w:color="auto"/>
            <w:bottom w:val="none" w:sz="0" w:space="0" w:color="auto"/>
            <w:right w:val="none" w:sz="0" w:space="0" w:color="auto"/>
          </w:divBdr>
        </w:div>
        <w:div w:id="772673700">
          <w:marLeft w:val="0"/>
          <w:marRight w:val="0"/>
          <w:marTop w:val="0"/>
          <w:marBottom w:val="0"/>
          <w:divBdr>
            <w:top w:val="none" w:sz="0" w:space="0" w:color="auto"/>
            <w:left w:val="none" w:sz="0" w:space="0" w:color="auto"/>
            <w:bottom w:val="none" w:sz="0" w:space="0" w:color="auto"/>
            <w:right w:val="none" w:sz="0" w:space="0" w:color="auto"/>
          </w:divBdr>
        </w:div>
        <w:div w:id="554044903">
          <w:marLeft w:val="0"/>
          <w:marRight w:val="0"/>
          <w:marTop w:val="0"/>
          <w:marBottom w:val="0"/>
          <w:divBdr>
            <w:top w:val="none" w:sz="0" w:space="0" w:color="auto"/>
            <w:left w:val="none" w:sz="0" w:space="0" w:color="auto"/>
            <w:bottom w:val="none" w:sz="0" w:space="0" w:color="auto"/>
            <w:right w:val="none" w:sz="0" w:space="0" w:color="auto"/>
          </w:divBdr>
        </w:div>
        <w:div w:id="196355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915</Words>
  <Characters>5222</Characters>
  <Application>Microsoft Office Word</Application>
  <DocSecurity>0</DocSecurity>
  <Lines>43</Lines>
  <Paragraphs>12</Paragraphs>
  <ScaleCrop>false</ScaleCrop>
  <Company>Silentall Unattended Installer</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OKULU</dc:creator>
  <cp:lastModifiedBy>bad</cp:lastModifiedBy>
  <cp:revision>2</cp:revision>
  <dcterms:created xsi:type="dcterms:W3CDTF">2018-07-31T10:15:00Z</dcterms:created>
  <dcterms:modified xsi:type="dcterms:W3CDTF">2018-07-31T10:15:00Z</dcterms:modified>
</cp:coreProperties>
</file>